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 xml:space="preserve">Міністерство освіти і науки, </w:t>
      </w:r>
      <w:proofErr w:type="gramStart"/>
      <w:r w:rsidRPr="00543C32">
        <w:rPr>
          <w:sz w:val="24"/>
          <w:szCs w:val="24"/>
        </w:rPr>
        <w:t>молод</w:t>
      </w:r>
      <w:proofErr w:type="gramEnd"/>
      <w:r w:rsidRPr="00543C32">
        <w:rPr>
          <w:sz w:val="24"/>
          <w:szCs w:val="24"/>
        </w:rPr>
        <w:t>і та спорту України</w:t>
      </w: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Управління освіти Луцької міської ради</w:t>
      </w: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КЗ «Луцький навчально-виховний комплекс загальноосвітня школ</w:t>
      </w:r>
      <w:proofErr w:type="gramStart"/>
      <w:r w:rsidRPr="00543C32">
        <w:rPr>
          <w:sz w:val="24"/>
          <w:szCs w:val="24"/>
        </w:rPr>
        <w:t>а-</w:t>
      </w:r>
      <w:proofErr w:type="gramEnd"/>
      <w:r w:rsidRPr="00543C32">
        <w:rPr>
          <w:sz w:val="24"/>
          <w:szCs w:val="24"/>
        </w:rPr>
        <w:t>інтернат І-ІІІ ступенів – правознавчий ліцей з посиленою фізичною підготовкою Луцької міської ради Волинської області»</w:t>
      </w:r>
    </w:p>
    <w:p w:rsidR="009F0CD4" w:rsidRPr="00543C32" w:rsidRDefault="009F0CD4" w:rsidP="00543C32">
      <w:pPr>
        <w:rPr>
          <w:sz w:val="24"/>
          <w:szCs w:val="24"/>
        </w:rPr>
      </w:pPr>
    </w:p>
    <w:p w:rsidR="009F0CD4" w:rsidRPr="00543C32" w:rsidRDefault="009F0CD4" w:rsidP="00543C32">
      <w:pPr>
        <w:jc w:val="center"/>
        <w:rPr>
          <w:sz w:val="24"/>
          <w:szCs w:val="24"/>
        </w:rPr>
      </w:pPr>
      <w:r w:rsidRPr="00543C32">
        <w:rPr>
          <w:sz w:val="24"/>
          <w:szCs w:val="24"/>
        </w:rPr>
        <w:lastRenderedPageBreak/>
        <w:t>«Затверджено»</w:t>
      </w: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Директор школи:</w:t>
      </w:r>
    </w:p>
    <w:p w:rsidR="009F0CD4" w:rsidRPr="00543C32" w:rsidRDefault="009F0CD4" w:rsidP="00543C32">
      <w:pPr>
        <w:rPr>
          <w:sz w:val="24"/>
          <w:szCs w:val="24"/>
        </w:rPr>
      </w:pP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___________________   А. М. Дудич</w:t>
      </w:r>
    </w:p>
    <w:p w:rsidR="009F0CD4" w:rsidRPr="00543C32" w:rsidRDefault="009F0CD4" w:rsidP="00543C32">
      <w:pPr>
        <w:rPr>
          <w:sz w:val="24"/>
          <w:szCs w:val="24"/>
        </w:rPr>
      </w:pP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Наказ №_______</w:t>
      </w:r>
    </w:p>
    <w:p w:rsidR="009F0CD4" w:rsidRPr="00543C32" w:rsidRDefault="009F0CD4" w:rsidP="00543C32">
      <w:pPr>
        <w:rPr>
          <w:sz w:val="24"/>
          <w:szCs w:val="24"/>
        </w:rPr>
      </w:pP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 xml:space="preserve">від «____» ___________ 201_ р. </w:t>
      </w:r>
    </w:p>
    <w:p w:rsidR="009F0CD4" w:rsidRPr="00543C32" w:rsidRDefault="009F0CD4" w:rsidP="00543C32">
      <w:pPr>
        <w:rPr>
          <w:sz w:val="24"/>
          <w:szCs w:val="24"/>
        </w:rPr>
        <w:sectPr w:rsidR="009F0CD4" w:rsidRPr="00543C32" w:rsidSect="009F0CD4">
          <w:footerReference w:type="even" r:id="rId8"/>
          <w:footerReference w:type="default" r:id="rId9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A01A02" w:rsidRPr="00543C32" w:rsidRDefault="00A01A02" w:rsidP="00543C32">
      <w:pPr>
        <w:rPr>
          <w:sz w:val="24"/>
          <w:szCs w:val="24"/>
        </w:rPr>
      </w:pPr>
    </w:p>
    <w:p w:rsidR="00F62927" w:rsidRPr="00543C32" w:rsidRDefault="00F62927" w:rsidP="00543C32">
      <w:pPr>
        <w:spacing w:line="360" w:lineRule="auto"/>
        <w:jc w:val="center"/>
        <w:rPr>
          <w:b/>
          <w:sz w:val="24"/>
          <w:szCs w:val="24"/>
        </w:rPr>
      </w:pPr>
      <w:r w:rsidRPr="00543C32">
        <w:rPr>
          <w:b/>
          <w:sz w:val="24"/>
          <w:szCs w:val="24"/>
        </w:rPr>
        <w:t>Інструкція №_</w:t>
      </w:r>
      <w:r w:rsidR="004F69AC" w:rsidRPr="00543C32">
        <w:rPr>
          <w:b/>
          <w:sz w:val="24"/>
          <w:szCs w:val="24"/>
        </w:rPr>
        <w:t>_</w:t>
      </w:r>
      <w:r w:rsidR="009F0CD4" w:rsidRPr="00543C32">
        <w:rPr>
          <w:b/>
          <w:sz w:val="24"/>
          <w:szCs w:val="24"/>
        </w:rPr>
        <w:t>___</w:t>
      </w:r>
    </w:p>
    <w:p w:rsidR="00A0677A" w:rsidRPr="00543C32" w:rsidRDefault="00A0677A" w:rsidP="00543C32">
      <w:pPr>
        <w:spacing w:line="360" w:lineRule="auto"/>
        <w:jc w:val="center"/>
        <w:rPr>
          <w:b/>
          <w:sz w:val="24"/>
          <w:szCs w:val="24"/>
        </w:rPr>
      </w:pPr>
      <w:r w:rsidRPr="00543C32">
        <w:rPr>
          <w:b/>
          <w:sz w:val="24"/>
          <w:szCs w:val="24"/>
        </w:rPr>
        <w:t xml:space="preserve">з охорони праці та техніки безпеки </w:t>
      </w:r>
      <w:proofErr w:type="gramStart"/>
      <w:r w:rsidR="00543C32" w:rsidRPr="00543C32">
        <w:rPr>
          <w:b/>
          <w:sz w:val="24"/>
          <w:szCs w:val="24"/>
        </w:rPr>
        <w:t>п</w:t>
      </w:r>
      <w:proofErr w:type="gramEnd"/>
      <w:r w:rsidR="00543C32" w:rsidRPr="00543C32">
        <w:rPr>
          <w:b/>
          <w:sz w:val="24"/>
          <w:szCs w:val="24"/>
        </w:rPr>
        <w:t>ід час робіт на копіювальних апаратах</w:t>
      </w:r>
    </w:p>
    <w:p w:rsidR="00A0677A" w:rsidRPr="00543C32" w:rsidRDefault="00A0677A" w:rsidP="00543C32">
      <w:pPr>
        <w:spacing w:line="360" w:lineRule="auto"/>
        <w:jc w:val="both"/>
        <w:rPr>
          <w:b/>
          <w:sz w:val="24"/>
          <w:szCs w:val="24"/>
        </w:rPr>
      </w:pPr>
    </w:p>
    <w:p w:rsidR="00543C32" w:rsidRPr="00543C32" w:rsidRDefault="00543C32" w:rsidP="00543C32">
      <w:pPr>
        <w:spacing w:line="360" w:lineRule="auto"/>
        <w:jc w:val="both"/>
        <w:rPr>
          <w:b/>
          <w:sz w:val="24"/>
          <w:szCs w:val="24"/>
        </w:rPr>
      </w:pPr>
      <w:r w:rsidRPr="00543C32">
        <w:rPr>
          <w:b/>
          <w:sz w:val="24"/>
          <w:szCs w:val="24"/>
          <w:lang w:val="uk-UA"/>
        </w:rPr>
        <w:t>І.</w:t>
      </w:r>
      <w:r w:rsidRPr="00543C32">
        <w:rPr>
          <w:b/>
          <w:sz w:val="24"/>
          <w:szCs w:val="24"/>
        </w:rPr>
        <w:t xml:space="preserve"> Загальні положення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1.1. Дія Інструкції поширюється на </w:t>
      </w:r>
      <w:proofErr w:type="gramStart"/>
      <w:r w:rsidRPr="00543C32">
        <w:rPr>
          <w:sz w:val="24"/>
          <w:szCs w:val="24"/>
        </w:rPr>
        <w:t>вс</w:t>
      </w:r>
      <w:proofErr w:type="gramEnd"/>
      <w:r w:rsidRPr="00543C32">
        <w:rPr>
          <w:sz w:val="24"/>
          <w:szCs w:val="24"/>
        </w:rPr>
        <w:t>і підрозділи підприємства.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1.2. Інструкція розроблена на основі ДНАОП 0.00-8.03-93 "Порядок опрацювання та затвердження власником нормативних актів про охорону праці, що діють на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ідприємстві", ДНАОП 0.00-4.15-98 "Положення про розробку інструкцій з охорони праці", ДНАОП 0.00-4.12-99 "Типове положення про навчання з питань охорони праці ", правил експлуатації копіювальних апаратів різних моделей.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1.3. За даною інструкцією оператор інструктується перед початком роботи на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 xml:space="preserve">ідприємстві (первинний інструктаж), а потім через кожні </w:t>
      </w:r>
      <w:r w:rsidR="00C64698">
        <w:rPr>
          <w:sz w:val="24"/>
          <w:szCs w:val="24"/>
          <w:lang w:val="uk-UA"/>
        </w:rPr>
        <w:t>6</w:t>
      </w:r>
      <w:r w:rsidRPr="00543C32">
        <w:rPr>
          <w:sz w:val="24"/>
          <w:szCs w:val="24"/>
        </w:rPr>
        <w:t xml:space="preserve"> місяці</w:t>
      </w:r>
      <w:r w:rsidR="00C64698">
        <w:rPr>
          <w:sz w:val="24"/>
          <w:szCs w:val="24"/>
          <w:lang w:val="uk-UA"/>
        </w:rPr>
        <w:t>в</w:t>
      </w:r>
      <w:r w:rsidRPr="00543C32">
        <w:rPr>
          <w:sz w:val="24"/>
          <w:szCs w:val="24"/>
        </w:rPr>
        <w:t xml:space="preserve"> (повторний інструктаж). Результати інструктажу заносяться в «Журнал реєстрації інструктажів з питань охорони праці»; в журналі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проходження інструктажу повинен бути підпис особи, яка інструктує, та оператора.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1.4. Власник </w:t>
      </w:r>
      <w:proofErr w:type="gramStart"/>
      <w:r w:rsidRPr="00543C32">
        <w:rPr>
          <w:sz w:val="24"/>
          <w:szCs w:val="24"/>
        </w:rPr>
        <w:t>повинен</w:t>
      </w:r>
      <w:proofErr w:type="gramEnd"/>
      <w:r w:rsidRPr="00543C32">
        <w:rPr>
          <w:sz w:val="24"/>
          <w:szCs w:val="24"/>
        </w:rPr>
        <w:t xml:space="preserve"> застрахувати оператора від нещасних випадків та професійних захворювань. В разі пошкодження здоров’я він (оператор) має право </w:t>
      </w:r>
      <w:proofErr w:type="gramStart"/>
      <w:r w:rsidRPr="00543C32">
        <w:rPr>
          <w:sz w:val="24"/>
          <w:szCs w:val="24"/>
        </w:rPr>
        <w:t>на</w:t>
      </w:r>
      <w:proofErr w:type="gramEnd"/>
      <w:r w:rsidRPr="00543C32">
        <w:rPr>
          <w:sz w:val="24"/>
          <w:szCs w:val="24"/>
        </w:rPr>
        <w:t xml:space="preserve"> відшкодування заподіяної йому шкоди.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1.5. За невиконання даної інструкції оператор несе дисциплінарну, матеріальну, адміністративну та кримінальну відповідальність.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1.6. До роботи на копіювальних апаратах допускаються особи не молодше 18 років, які пройшли медичне обстеження, відповідне навчання </w:t>
      </w:r>
      <w:proofErr w:type="gramStart"/>
      <w:r w:rsidRPr="00543C32">
        <w:rPr>
          <w:sz w:val="24"/>
          <w:szCs w:val="24"/>
        </w:rPr>
        <w:t>за</w:t>
      </w:r>
      <w:proofErr w:type="gramEnd"/>
      <w:r w:rsidRPr="00543C32">
        <w:rPr>
          <w:sz w:val="24"/>
          <w:szCs w:val="24"/>
        </w:rPr>
        <w:t xml:space="preserve"> спеціальною програмою, а також вступний інструктаж з охорони праці, інструктаж на робочому місці та інструктаж з питань пожежної безпеки.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1.7. Оператор копіювального апарата повинен мати І групу з електробезпеки.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1.8. Особи, які виконують технічне обслуговування копіювальних апаратів, повинні мати ІІІ групу з електробезпеки.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1.9. Оператор повинен: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lastRenderedPageBreak/>
        <w:t xml:space="preserve">- знати шкідливі і небезпечні фактори, які можуть виникнути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копіювання;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знати правила будови і безпечної експлуатації апарата, на якому виконує роботу;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знати вимоги до утримання робочого місця (не захаращувати його, утримувати в чистоті і порядку);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знати правила особистої гі</w:t>
      </w:r>
      <w:proofErr w:type="gramStart"/>
      <w:r w:rsidRPr="00543C32">
        <w:rPr>
          <w:sz w:val="24"/>
          <w:szCs w:val="24"/>
        </w:rPr>
        <w:t>г</w:t>
      </w:r>
      <w:proofErr w:type="gramEnd"/>
      <w:r w:rsidRPr="00543C32">
        <w:rPr>
          <w:sz w:val="24"/>
          <w:szCs w:val="24"/>
        </w:rPr>
        <w:t>ієни;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виконувати правила внутрішнього трудового розпорядку;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виконувати роботу тільки </w:t>
      </w:r>
      <w:proofErr w:type="gramStart"/>
      <w:r w:rsidRPr="00543C32">
        <w:rPr>
          <w:sz w:val="24"/>
          <w:szCs w:val="24"/>
        </w:rPr>
        <w:t>на</w:t>
      </w:r>
      <w:proofErr w:type="gramEnd"/>
      <w:r w:rsidRPr="00543C32">
        <w:rPr>
          <w:sz w:val="24"/>
          <w:szCs w:val="24"/>
        </w:rPr>
        <w:t xml:space="preserve"> тому апараті, будову якого знає і по якому проінструктований;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знати і вміти подавати першу медичну допомогу потерпілим від нещасних випадкі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>, особливо від ураження електрострумом;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вміти користуватись первинними засобами пожежогасіння;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пам'ятати про особисту відповідальність за виконання правил охорони праці і відповідальність за товариші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 xml:space="preserve"> по роботі.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1.10. Головні шкі</w:t>
      </w:r>
      <w:proofErr w:type="gramStart"/>
      <w:r w:rsidRPr="00543C32">
        <w:rPr>
          <w:sz w:val="24"/>
          <w:szCs w:val="24"/>
        </w:rPr>
        <w:t>длив</w:t>
      </w:r>
      <w:proofErr w:type="gramEnd"/>
      <w:r w:rsidRPr="00543C32">
        <w:rPr>
          <w:sz w:val="24"/>
          <w:szCs w:val="24"/>
        </w:rPr>
        <w:t>і та небезпечні фактори, які діють на оператора: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дія електроструму;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ідвищена запиленість робочої зони;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ідвищений рівень шуму на робочому місті;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ідвищена температура поверхні обладнання;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дія хімічних речовин, які застосовуються 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 xml:space="preserve"> роботі;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контакт з порошком, який </w:t>
      </w:r>
      <w:proofErr w:type="gramStart"/>
      <w:r w:rsidRPr="00543C32">
        <w:rPr>
          <w:sz w:val="24"/>
          <w:szCs w:val="24"/>
        </w:rPr>
        <w:t>містить</w:t>
      </w:r>
      <w:proofErr w:type="gramEnd"/>
      <w:r w:rsidRPr="00543C32">
        <w:rPr>
          <w:sz w:val="24"/>
          <w:szCs w:val="24"/>
        </w:rPr>
        <w:t xml:space="preserve"> у собі селен.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1.11. </w:t>
      </w:r>
      <w:proofErr w:type="gramStart"/>
      <w:r w:rsidRPr="00543C32">
        <w:rPr>
          <w:sz w:val="24"/>
          <w:szCs w:val="24"/>
        </w:rPr>
        <w:t>Копіювальний апарат повинен встановлюватись в приміщенні з обміном повітря 30 м</w:t>
      </w:r>
      <w:r w:rsidRPr="00543C32">
        <w:rPr>
          <w:sz w:val="24"/>
          <w:szCs w:val="24"/>
          <w:vertAlign w:val="superscript"/>
        </w:rPr>
        <w:t>3</w:t>
      </w:r>
      <w:r w:rsidRPr="00543C32">
        <w:rPr>
          <w:sz w:val="24"/>
          <w:szCs w:val="24"/>
        </w:rPr>
        <w:t xml:space="preserve"> на годину на одного працюючого.</w:t>
      </w:r>
      <w:proofErr w:type="gramEnd"/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1.12. Температура повітря в приміщенні повинна бути 10-30</w:t>
      </w:r>
      <w:proofErr w:type="gramStart"/>
      <w:r w:rsidRPr="00543C32">
        <w:rPr>
          <w:sz w:val="24"/>
          <w:szCs w:val="24"/>
        </w:rPr>
        <w:t xml:space="preserve"> °С</w:t>
      </w:r>
      <w:proofErr w:type="gramEnd"/>
      <w:r w:rsidRPr="00543C32">
        <w:rPr>
          <w:sz w:val="24"/>
          <w:szCs w:val="24"/>
        </w:rPr>
        <w:t>, а вологість 20-90%.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1.13. Апарат необхідно встановлювати на </w:t>
      </w:r>
      <w:proofErr w:type="gramStart"/>
      <w:r w:rsidRPr="00543C32">
        <w:rPr>
          <w:sz w:val="24"/>
          <w:szCs w:val="24"/>
        </w:rPr>
        <w:t>р</w:t>
      </w:r>
      <w:proofErr w:type="gramEnd"/>
      <w:r w:rsidRPr="00543C32">
        <w:rPr>
          <w:sz w:val="24"/>
          <w:szCs w:val="24"/>
        </w:rPr>
        <w:t>івній твердій поверхні. Різниця по вертикалі між переднім і заднім, а також лівим і правим боками повинна бути в межах 3-5 мм.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1.14. Не дозволяється встановлювати апарат на поверхні, яка має отвори, порожнини, прорізи, в місцях дії прямих сонячних променів і яскравого </w:t>
      </w:r>
      <w:proofErr w:type="gramStart"/>
      <w:r w:rsidRPr="00543C32">
        <w:rPr>
          <w:sz w:val="24"/>
          <w:szCs w:val="24"/>
        </w:rPr>
        <w:t>св</w:t>
      </w:r>
      <w:proofErr w:type="gramEnd"/>
      <w:r w:rsidRPr="00543C32">
        <w:rPr>
          <w:sz w:val="24"/>
          <w:szCs w:val="24"/>
        </w:rPr>
        <w:t>ітла (більше 1500 люкс), поблизу кондиціонерів, нагрівальних приладів (для уникнення утворення конденсату в апараті), в запилених приміщеннях, в приміщеннях з агресивними газами.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1.15. Двері з приміщення, де встановлені копіювальні апарати, повинні відкриватись зовні.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1.16. Приміщення повинно бути забезпечене засобами пожежогасіння, кількість і тип яких вказано в документації конкретних моделей апаратів.</w:t>
      </w:r>
      <w:r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 xml:space="preserve">За відсутності цих даних в приміщенні повинно знаходитись не менше одного вуглекислотного і одного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інного вогнегасника.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1.17. Виробнича площа для кожного апарата, розміщення апаратів і допоміжного обладнання, відстань між апаратами та іншим обладнанням, а також апаратами і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>інами повинні відповідати нормам, вказаним в експлуатаційній документації.</w:t>
      </w:r>
      <w:r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 xml:space="preserve">У разі відсутності таких вказівок </w:t>
      </w:r>
      <w:r w:rsidRPr="00543C32">
        <w:rPr>
          <w:sz w:val="24"/>
          <w:szCs w:val="24"/>
        </w:rPr>
        <w:lastRenderedPageBreak/>
        <w:t>повинна бути забезпечена відстань не менше: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0,6 м - між апаратом і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>інами приміщень;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1,0 м - </w:t>
      </w:r>
      <w:proofErr w:type="gramStart"/>
      <w:r w:rsidRPr="00543C32">
        <w:rPr>
          <w:sz w:val="24"/>
          <w:szCs w:val="24"/>
        </w:rPr>
        <w:t>між</w:t>
      </w:r>
      <w:proofErr w:type="gramEnd"/>
      <w:r w:rsidRPr="00543C32">
        <w:rPr>
          <w:sz w:val="24"/>
          <w:szCs w:val="24"/>
        </w:rPr>
        <w:t xml:space="preserve"> апаратом та іншим обладнанням.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1.18. Робочі місця повинні бути забезпечені вогнетривкими шафами для зберігання мінімального (не більше, ніж на одну зміну) запасу витратних експлуатаційних матеріалів, столами,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>ільцями та іншими виробничими меблями.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1.19. Для збору відходів виробництва кожне робоче місце повинно бути обладнане металевим ящиком з кришкою.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1.20. 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 xml:space="preserve"> приміщеннях щоденно повинно проводитись вологе прибирання.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1.21. Генеральне прибирання з очисткою від пилу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>ін, стелі, вікон та інше не рідше одного разу на місяць, а побілення і фарбування стін, стелі, які не піддаються чистці, не рідше одного разу на три роки.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1.22. Живлення апаратів здійснюється від мережі перемінного струму 220/240 В, частотою 50/60 Гц з силою струму не менше </w:t>
      </w:r>
      <w:proofErr w:type="gramStart"/>
      <w:r w:rsidRPr="00543C32">
        <w:rPr>
          <w:sz w:val="24"/>
          <w:szCs w:val="24"/>
        </w:rPr>
        <w:t>З</w:t>
      </w:r>
      <w:proofErr w:type="gramEnd"/>
      <w:r w:rsidRPr="00543C32">
        <w:rPr>
          <w:sz w:val="24"/>
          <w:szCs w:val="24"/>
        </w:rPr>
        <w:t xml:space="preserve"> А.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1.23. Розетка повинна розміщатись не далеко від апарату в легко доступних місцях, щоб в випадках аварійної ситуації апарат своєчасно можна було відключити. Треба уникати користуватися подовжувачами.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1.24. Для захисту від озону і оксидів азоту </w:t>
      </w:r>
      <w:proofErr w:type="gramStart"/>
      <w:r w:rsidRPr="00543C32">
        <w:rPr>
          <w:sz w:val="24"/>
          <w:szCs w:val="24"/>
        </w:rPr>
        <w:t>повинна</w:t>
      </w:r>
      <w:proofErr w:type="gramEnd"/>
      <w:r w:rsidRPr="00543C32">
        <w:rPr>
          <w:sz w:val="24"/>
          <w:szCs w:val="24"/>
        </w:rPr>
        <w:t xml:space="preserve"> бути змонтована відсмоктуючи вентиляція.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1.25. Забороняється застосовувати спецодяг із синтетичних </w:t>
      </w:r>
      <w:proofErr w:type="gramStart"/>
      <w:r w:rsidRPr="00543C32">
        <w:rPr>
          <w:sz w:val="24"/>
          <w:szCs w:val="24"/>
        </w:rPr>
        <w:t>матер</w:t>
      </w:r>
      <w:proofErr w:type="gramEnd"/>
      <w:r w:rsidRPr="00543C32">
        <w:rPr>
          <w:sz w:val="24"/>
          <w:szCs w:val="24"/>
        </w:rPr>
        <w:t>іалів і шовку.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1.26. Забороняється знімати </w:t>
      </w:r>
      <w:proofErr w:type="gramStart"/>
      <w:r w:rsidRPr="00543C32">
        <w:rPr>
          <w:sz w:val="24"/>
          <w:szCs w:val="24"/>
        </w:rPr>
        <w:t>будь-як</w:t>
      </w:r>
      <w:proofErr w:type="gramEnd"/>
      <w:r w:rsidRPr="00543C32">
        <w:rPr>
          <w:sz w:val="24"/>
          <w:szCs w:val="24"/>
        </w:rPr>
        <w:t>і кришки чи панелі, які закріплені гвинтами.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1.27. Так як деякі деталі апарата знаходяться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високою напругою, то торкатися можна тільки деталей, які вказані в інструкції по експл</w:t>
      </w:r>
      <w:r w:rsidR="001E0D0C">
        <w:rPr>
          <w:sz w:val="24"/>
          <w:szCs w:val="24"/>
        </w:rPr>
        <w:t>уатації кожної моделі апарата.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1.28. Вносити будь-які зміни в констр</w:t>
      </w:r>
      <w:r w:rsidR="001E0D0C">
        <w:rPr>
          <w:sz w:val="24"/>
          <w:szCs w:val="24"/>
        </w:rPr>
        <w:t xml:space="preserve">укцію апарата не </w:t>
      </w:r>
      <w:proofErr w:type="gramStart"/>
      <w:r w:rsidR="001E0D0C">
        <w:rPr>
          <w:sz w:val="24"/>
          <w:szCs w:val="24"/>
        </w:rPr>
        <w:t>допускається</w:t>
      </w:r>
      <w:proofErr w:type="gramEnd"/>
      <w:r w:rsidR="001E0D0C">
        <w:rPr>
          <w:sz w:val="24"/>
          <w:szCs w:val="24"/>
        </w:rPr>
        <w:t>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1.29. Не </w:t>
      </w:r>
      <w:proofErr w:type="gramStart"/>
      <w:r w:rsidRPr="00543C32">
        <w:rPr>
          <w:sz w:val="24"/>
          <w:szCs w:val="24"/>
        </w:rPr>
        <w:t>допускається</w:t>
      </w:r>
      <w:proofErr w:type="gramEnd"/>
      <w:r w:rsidRPr="00543C32">
        <w:rPr>
          <w:sz w:val="24"/>
          <w:szCs w:val="24"/>
        </w:rPr>
        <w:t xml:space="preserve"> ставити на апарат металеві предмети, ємності з водою (вази, квіткові горшки, склянки), тому що при попадання їх у середину апарата може статися пожеж</w:t>
      </w:r>
      <w:r w:rsidR="001E0D0C">
        <w:rPr>
          <w:sz w:val="24"/>
          <w:szCs w:val="24"/>
        </w:rPr>
        <w:t>а або ураження електрострумом.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1.30. При переміщенні апарата необхідно вимкнути вилку з розетки, а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ус</w:t>
      </w:r>
      <w:r w:rsidR="001E0D0C">
        <w:rPr>
          <w:sz w:val="24"/>
          <w:szCs w:val="24"/>
        </w:rPr>
        <w:t>тановки закріпити фіксаторами.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1.31. Не </w:t>
      </w:r>
      <w:proofErr w:type="gramStart"/>
      <w:r w:rsidRPr="00543C32">
        <w:rPr>
          <w:sz w:val="24"/>
          <w:szCs w:val="24"/>
        </w:rPr>
        <w:t>дозволяється</w:t>
      </w:r>
      <w:proofErr w:type="gramEnd"/>
      <w:r w:rsidRPr="00543C32">
        <w:rPr>
          <w:sz w:val="24"/>
          <w:szCs w:val="24"/>
        </w:rPr>
        <w:t xml:space="preserve"> розбирати і модернізувати кабель живлення апарата, так як це може привести до пожеж</w:t>
      </w:r>
      <w:r w:rsidR="001E0D0C">
        <w:rPr>
          <w:sz w:val="24"/>
          <w:szCs w:val="24"/>
        </w:rPr>
        <w:t>і або ураження електрострумом.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1.32. Не </w:t>
      </w:r>
      <w:proofErr w:type="gramStart"/>
      <w:r w:rsidRPr="00543C32">
        <w:rPr>
          <w:sz w:val="24"/>
          <w:szCs w:val="24"/>
        </w:rPr>
        <w:t>дозволяється</w:t>
      </w:r>
      <w:proofErr w:type="gramEnd"/>
      <w:r w:rsidRPr="00543C32">
        <w:rPr>
          <w:sz w:val="24"/>
          <w:szCs w:val="24"/>
        </w:rPr>
        <w:t xml:space="preserve"> ремонтувати, проводити модифікацію апарата, бо це може привести до пожежі, ураження електрострум</w:t>
      </w:r>
      <w:r w:rsidR="001E0D0C">
        <w:rPr>
          <w:sz w:val="24"/>
          <w:szCs w:val="24"/>
        </w:rPr>
        <w:t>ом, вибуху та ін.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1.33. Зберігати пляшки з тонером необхідно</w:t>
      </w:r>
      <w:r w:rsidR="001E0D0C">
        <w:rPr>
          <w:sz w:val="24"/>
          <w:szCs w:val="24"/>
        </w:rPr>
        <w:t xml:space="preserve"> в прохолодному </w:t>
      </w:r>
      <w:proofErr w:type="gramStart"/>
      <w:r w:rsidR="001E0D0C">
        <w:rPr>
          <w:sz w:val="24"/>
          <w:szCs w:val="24"/>
        </w:rPr>
        <w:t>темному</w:t>
      </w:r>
      <w:proofErr w:type="gramEnd"/>
      <w:r w:rsidR="001E0D0C">
        <w:rPr>
          <w:sz w:val="24"/>
          <w:szCs w:val="24"/>
        </w:rPr>
        <w:t xml:space="preserve"> місці.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1.34. Забороняється к</w:t>
      </w:r>
      <w:r w:rsidR="001E0D0C">
        <w:rPr>
          <w:sz w:val="24"/>
          <w:szCs w:val="24"/>
        </w:rPr>
        <w:t>ласти на тонер важкі предмети.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1.35. Не можна спалювати старий тонер або пляшки з-під тонера, бо в 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 xml:space="preserve">ідкритому полум'ї </w:t>
      </w:r>
      <w:r w:rsidRPr="00543C32">
        <w:rPr>
          <w:sz w:val="24"/>
          <w:szCs w:val="24"/>
        </w:rPr>
        <w:lastRenderedPageBreak/>
        <w:t>тонерний пил може сп</w:t>
      </w:r>
      <w:r w:rsidR="001E0D0C">
        <w:rPr>
          <w:sz w:val="24"/>
          <w:szCs w:val="24"/>
        </w:rPr>
        <w:t>алахнути.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1.36. </w:t>
      </w:r>
      <w:proofErr w:type="gramStart"/>
      <w:r w:rsidRPr="00543C32">
        <w:rPr>
          <w:sz w:val="24"/>
          <w:szCs w:val="24"/>
        </w:rPr>
        <w:t>Стар</w:t>
      </w:r>
      <w:proofErr w:type="gramEnd"/>
      <w:r w:rsidRPr="00543C32">
        <w:rPr>
          <w:sz w:val="24"/>
          <w:szCs w:val="24"/>
        </w:rPr>
        <w:t>і пляшки з-під</w:t>
      </w:r>
      <w:r w:rsidR="001E0D0C">
        <w:rPr>
          <w:sz w:val="24"/>
          <w:szCs w:val="24"/>
        </w:rPr>
        <w:t xml:space="preserve"> тонера необхідно утилізувати.</w:t>
      </w:r>
    </w:p>
    <w:p w:rsidR="00543C32" w:rsidRP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1.37. Якщо апарат довгий час не використовується, його необхідно відключити від електромер</w:t>
      </w:r>
      <w:r w:rsidR="001E0D0C">
        <w:rPr>
          <w:sz w:val="24"/>
          <w:szCs w:val="24"/>
        </w:rPr>
        <w:t>ежі, вийнявши вилку з розетки.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543C32" w:rsidRPr="001E0D0C" w:rsidRDefault="001E0D0C" w:rsidP="00543C32">
      <w:pPr>
        <w:spacing w:line="360" w:lineRule="auto"/>
        <w:jc w:val="both"/>
        <w:rPr>
          <w:b/>
          <w:sz w:val="24"/>
          <w:szCs w:val="24"/>
        </w:rPr>
      </w:pPr>
      <w:r w:rsidRPr="001E0D0C">
        <w:rPr>
          <w:b/>
          <w:sz w:val="24"/>
          <w:szCs w:val="24"/>
          <w:lang w:val="uk-UA"/>
        </w:rPr>
        <w:t>ІІ</w:t>
      </w:r>
      <w:r w:rsidR="00543C32" w:rsidRPr="001E0D0C">
        <w:rPr>
          <w:b/>
          <w:sz w:val="24"/>
          <w:szCs w:val="24"/>
        </w:rPr>
        <w:t>. Вимоги безпеки перед початком роботи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2.1. Одягти спецодяг, застібнути його на </w:t>
      </w:r>
      <w:proofErr w:type="gramStart"/>
      <w:r w:rsidRPr="00543C32">
        <w:rPr>
          <w:sz w:val="24"/>
          <w:szCs w:val="24"/>
        </w:rPr>
        <w:t>вс</w:t>
      </w:r>
      <w:proofErr w:type="gramEnd"/>
      <w:r w:rsidRPr="00543C32">
        <w:rPr>
          <w:sz w:val="24"/>
          <w:szCs w:val="24"/>
        </w:rPr>
        <w:t>і ґудзики, волосс</w:t>
      </w:r>
      <w:r w:rsidR="001E0D0C">
        <w:rPr>
          <w:sz w:val="24"/>
          <w:szCs w:val="24"/>
        </w:rPr>
        <w:t>я підібрати під головний убір.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2.2. </w:t>
      </w:r>
      <w:proofErr w:type="gramStart"/>
      <w:r w:rsidRPr="00543C32">
        <w:rPr>
          <w:sz w:val="24"/>
          <w:szCs w:val="24"/>
        </w:rPr>
        <w:t xml:space="preserve">Перевірити стан робочого місця, відсутність в середині апарата сторонніх предметів, а на самому апараті крім </w:t>
      </w:r>
      <w:r w:rsidR="001E0D0C">
        <w:rPr>
          <w:sz w:val="24"/>
          <w:szCs w:val="24"/>
        </w:rPr>
        <w:t>оригіналів щоб нічого не було.</w:t>
      </w:r>
      <w:proofErr w:type="gramEnd"/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2.3. Перевірити стан сітьового кабелю, щоб на ньому не було важких предметів </w:t>
      </w:r>
      <w:r w:rsidR="001E0D0C">
        <w:rPr>
          <w:sz w:val="24"/>
          <w:szCs w:val="24"/>
        </w:rPr>
        <w:t>і згині</w:t>
      </w:r>
      <w:proofErr w:type="gramStart"/>
      <w:r w:rsidR="001E0D0C">
        <w:rPr>
          <w:sz w:val="24"/>
          <w:szCs w:val="24"/>
        </w:rPr>
        <w:t>в</w:t>
      </w:r>
      <w:proofErr w:type="gramEnd"/>
      <w:r w:rsidR="001E0D0C">
        <w:rPr>
          <w:sz w:val="24"/>
          <w:szCs w:val="24"/>
        </w:rPr>
        <w:t xml:space="preserve"> більше, ніж потрібно.</w:t>
      </w:r>
    </w:p>
    <w:p w:rsidR="00543C32" w:rsidRP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2.4. Вставити вилку в розетку і впевнитись, що вона </w:t>
      </w:r>
      <w:proofErr w:type="gramStart"/>
      <w:r w:rsidRPr="00543C32">
        <w:rPr>
          <w:sz w:val="24"/>
          <w:szCs w:val="24"/>
        </w:rPr>
        <w:t>м</w:t>
      </w:r>
      <w:proofErr w:type="gramEnd"/>
      <w:r w:rsidRPr="00543C32">
        <w:rPr>
          <w:sz w:val="24"/>
          <w:szCs w:val="24"/>
        </w:rPr>
        <w:t xml:space="preserve">іцно тримається. Не </w:t>
      </w:r>
      <w:proofErr w:type="gramStart"/>
      <w:r w:rsidRPr="00543C32">
        <w:rPr>
          <w:sz w:val="24"/>
          <w:szCs w:val="24"/>
        </w:rPr>
        <w:t>дозволяється</w:t>
      </w:r>
      <w:proofErr w:type="gramEnd"/>
      <w:r w:rsidRPr="00543C32">
        <w:rPr>
          <w:sz w:val="24"/>
          <w:szCs w:val="24"/>
        </w:rPr>
        <w:t xml:space="preserve"> вставляти і </w:t>
      </w:r>
      <w:r w:rsidR="001E0D0C">
        <w:rPr>
          <w:sz w:val="24"/>
          <w:szCs w:val="24"/>
        </w:rPr>
        <w:t>виймати вилку вологими руками.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543C32" w:rsidRPr="001E0D0C" w:rsidRDefault="001E0D0C" w:rsidP="00543C32">
      <w:pPr>
        <w:spacing w:line="360" w:lineRule="auto"/>
        <w:jc w:val="both"/>
        <w:rPr>
          <w:b/>
          <w:sz w:val="24"/>
          <w:szCs w:val="24"/>
        </w:rPr>
      </w:pPr>
      <w:r w:rsidRPr="001E0D0C">
        <w:rPr>
          <w:b/>
          <w:sz w:val="24"/>
          <w:szCs w:val="24"/>
          <w:lang w:val="uk-UA"/>
        </w:rPr>
        <w:t>ІІІ</w:t>
      </w:r>
      <w:r w:rsidR="00543C32" w:rsidRPr="001E0D0C">
        <w:rPr>
          <w:b/>
          <w:sz w:val="24"/>
          <w:szCs w:val="24"/>
        </w:rPr>
        <w:t xml:space="preserve">. Вимоги безпеки </w:t>
      </w:r>
      <w:proofErr w:type="gramStart"/>
      <w:r w:rsidR="00543C32" w:rsidRPr="001E0D0C">
        <w:rPr>
          <w:b/>
          <w:sz w:val="24"/>
          <w:szCs w:val="24"/>
        </w:rPr>
        <w:t>п</w:t>
      </w:r>
      <w:proofErr w:type="gramEnd"/>
      <w:r w:rsidR="00543C32" w:rsidRPr="001E0D0C">
        <w:rPr>
          <w:b/>
          <w:sz w:val="24"/>
          <w:szCs w:val="24"/>
        </w:rPr>
        <w:t>ід час виконання роботи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3.1. Під час роботи на копіювальних апаратах, крім даної інструкції, необхідно користуватися інструкціями з безпечної експлуатації апаратів 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>ідповідної моделі.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3.2. 3абороняється експлуатація апаратів, технічний стан яких, вимоги безпеки, а також пожежної безпеки не відповідають встановленій документації </w:t>
      </w:r>
      <w:r w:rsidR="001E0D0C">
        <w:rPr>
          <w:sz w:val="24"/>
          <w:szCs w:val="24"/>
        </w:rPr>
        <w:t>на апарати конкретних моделей.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3.3. Напруга живлення не повинна</w:t>
      </w:r>
      <w:r w:rsidR="001E0D0C">
        <w:rPr>
          <w:sz w:val="24"/>
          <w:szCs w:val="24"/>
        </w:rPr>
        <w:t xml:space="preserve"> коливатись більше, ніж на 10%.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3.4.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друку забороняється: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- виключати живлення апарату;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відкривати дверці чи кришки;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виймати сітьовий кабель;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переміщати апарат.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З.5. Щоб уникнути попадання в очі </w:t>
      </w:r>
      <w:proofErr w:type="gramStart"/>
      <w:r w:rsidRPr="00543C32">
        <w:rPr>
          <w:sz w:val="24"/>
          <w:szCs w:val="24"/>
        </w:rPr>
        <w:t>св</w:t>
      </w:r>
      <w:proofErr w:type="gramEnd"/>
      <w:r w:rsidRPr="00543C32">
        <w:rPr>
          <w:sz w:val="24"/>
          <w:szCs w:val="24"/>
        </w:rPr>
        <w:t>ітла від джерела експонентного випромінювання, не допускається включення режиму копіювання при піднятому притиску (кришці).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З.6. Притиск і кришки необхідно відкривати і закривати м'яко, </w:t>
      </w:r>
      <w:proofErr w:type="gramStart"/>
      <w:r w:rsidRPr="00543C32">
        <w:rPr>
          <w:sz w:val="24"/>
          <w:szCs w:val="24"/>
        </w:rPr>
        <w:t>без</w:t>
      </w:r>
      <w:proofErr w:type="gramEnd"/>
      <w:r w:rsidRPr="00543C32">
        <w:rPr>
          <w:sz w:val="24"/>
          <w:szCs w:val="24"/>
        </w:rPr>
        <w:t xml:space="preserve"> ударів.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3.7.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видалення зім'ятого паперу не можна торкатись нагрівального блоку, так як він може бути дуже гарячим.</w:t>
      </w:r>
      <w:r w:rsidR="001E0D0C"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>Забороняється залишати в апараті обірваний папір.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3.8. Видаляти копії, що застряли, слід не раніше, ніж через 15 секунд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виключення машини.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3.9.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видалення паперу необхідно впевнитись, що всі блоки та важелі повернуті в першочергове п</w:t>
      </w:r>
      <w:r w:rsidR="001E0D0C">
        <w:rPr>
          <w:sz w:val="24"/>
          <w:szCs w:val="24"/>
        </w:rPr>
        <w:t>оложення, а всі кришки закриті.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lastRenderedPageBreak/>
        <w:t xml:space="preserve">3.10.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виконання операцій, пов'язаних з можливим дотиком до матеріалів, які містять селен, слід користуватися медичними рукавичками.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3.11.</w:t>
      </w:r>
      <w:r w:rsidR="001E0D0C">
        <w:rPr>
          <w:sz w:val="24"/>
          <w:szCs w:val="24"/>
        </w:rPr>
        <w:t xml:space="preserve"> Якщо руки забруднились фарбою: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уникайте</w:t>
      </w:r>
      <w:r w:rsidR="001E0D0C">
        <w:rPr>
          <w:sz w:val="24"/>
          <w:szCs w:val="24"/>
        </w:rPr>
        <w:t xml:space="preserve"> </w:t>
      </w:r>
      <w:proofErr w:type="gramStart"/>
      <w:r w:rsidR="001E0D0C">
        <w:rPr>
          <w:sz w:val="24"/>
          <w:szCs w:val="24"/>
        </w:rPr>
        <w:t>повторного</w:t>
      </w:r>
      <w:proofErr w:type="gramEnd"/>
      <w:r w:rsidR="001E0D0C">
        <w:rPr>
          <w:sz w:val="24"/>
          <w:szCs w:val="24"/>
        </w:rPr>
        <w:t xml:space="preserve"> контакту зі шкірою;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негайно протріть шкіру вологою ганчіркою або помийте руки теплою водою з милом.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3.12. Треба також слідкувати, щоб фарба не попадала на одяг.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З.13. Якщо в середину апарата </w:t>
      </w:r>
      <w:proofErr w:type="gramStart"/>
      <w:r w:rsidRPr="00543C32">
        <w:rPr>
          <w:sz w:val="24"/>
          <w:szCs w:val="24"/>
        </w:rPr>
        <w:t>попали</w:t>
      </w:r>
      <w:proofErr w:type="gramEnd"/>
      <w:r w:rsidRPr="00543C32">
        <w:rPr>
          <w:sz w:val="24"/>
          <w:szCs w:val="24"/>
        </w:rPr>
        <w:t xml:space="preserve"> метал, рідина чи інші сторонні предмети, необхідно негайно його виключити сітьовим вимикачем, а потім вийняти вилку з розетки і викликати спеціаліста по обслуговуванню апарата.</w:t>
      </w:r>
      <w:r w:rsidR="001E0D0C"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 xml:space="preserve">Включати апарат 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 xml:space="preserve"> </w:t>
      </w:r>
      <w:proofErr w:type="gramStart"/>
      <w:r w:rsidRPr="00543C32">
        <w:rPr>
          <w:sz w:val="24"/>
          <w:szCs w:val="24"/>
        </w:rPr>
        <w:t>такому</w:t>
      </w:r>
      <w:proofErr w:type="gramEnd"/>
      <w:r w:rsidRPr="00543C32">
        <w:rPr>
          <w:sz w:val="24"/>
          <w:szCs w:val="24"/>
        </w:rPr>
        <w:t xml:space="preserve"> стані забороняється.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3.14. При обслуговуванні апарата його необхідно відключити від електромережі.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3.15. 3абороняється приймати їжу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операції копіювання.</w:t>
      </w:r>
      <w:r w:rsidR="001E0D0C"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>Перед прийомом їжі необхідно помити руки з милом і провітрити приміщення.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3.16.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виготовлення матриць не можна відкривати верхню кришку.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3.17. Забороняється використовувати алюмінієву фольгу, папі</w:t>
      </w:r>
      <w:proofErr w:type="gramStart"/>
      <w:r w:rsidRPr="00543C32">
        <w:rPr>
          <w:sz w:val="24"/>
          <w:szCs w:val="24"/>
        </w:rPr>
        <w:t>р</w:t>
      </w:r>
      <w:proofErr w:type="gramEnd"/>
      <w:r w:rsidRPr="00543C32">
        <w:rPr>
          <w:sz w:val="24"/>
          <w:szCs w:val="24"/>
        </w:rPr>
        <w:t>, який містить вуглець (гра</w:t>
      </w:r>
      <w:r w:rsidR="001E0D0C">
        <w:rPr>
          <w:sz w:val="24"/>
          <w:szCs w:val="24"/>
        </w:rPr>
        <w:t>фіт) або інший провідний папір.</w:t>
      </w:r>
    </w:p>
    <w:p w:rsidR="001E0D0C" w:rsidRP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543C32" w:rsidRPr="001E0D0C" w:rsidRDefault="001E0D0C" w:rsidP="00543C32">
      <w:pPr>
        <w:spacing w:line="360" w:lineRule="auto"/>
        <w:jc w:val="both"/>
        <w:rPr>
          <w:b/>
          <w:sz w:val="24"/>
          <w:szCs w:val="24"/>
        </w:rPr>
      </w:pPr>
      <w:r w:rsidRPr="001E0D0C">
        <w:rPr>
          <w:b/>
          <w:sz w:val="24"/>
          <w:szCs w:val="24"/>
          <w:lang w:val="en-US"/>
        </w:rPr>
        <w:t>IV</w:t>
      </w:r>
      <w:r w:rsidR="00543C32" w:rsidRPr="001E0D0C">
        <w:rPr>
          <w:b/>
          <w:sz w:val="24"/>
          <w:szCs w:val="24"/>
        </w:rPr>
        <w:t>. Вимоги безпеки після закінчення роботи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en-US"/>
        </w:rPr>
      </w:pP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4.1. Відключити апарат від</w:t>
      </w:r>
      <w:r w:rsidR="001E0D0C">
        <w:rPr>
          <w:sz w:val="24"/>
          <w:szCs w:val="24"/>
        </w:rPr>
        <w:t xml:space="preserve"> електромережі.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4.2. Прибрати робоче місце; макулатурний папі</w:t>
      </w:r>
      <w:proofErr w:type="gramStart"/>
      <w:r w:rsidRPr="00543C32">
        <w:rPr>
          <w:sz w:val="24"/>
          <w:szCs w:val="24"/>
        </w:rPr>
        <w:t>р</w:t>
      </w:r>
      <w:proofErr w:type="gramEnd"/>
      <w:r w:rsidRPr="00543C32">
        <w:rPr>
          <w:sz w:val="24"/>
          <w:szCs w:val="24"/>
        </w:rPr>
        <w:t xml:space="preserve"> прибрати в спеціальний ящик.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 xml:space="preserve">4.3. Прочистити експозиційне скло, верхню кришку, ролик подачі паперу,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>іл подачі паперу протерти вологою тканиною і протерти сухою ганчіркою.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4.4. 3няти спецодяг.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4.5. Ретельно помити руки, обличчя теплою водою з милом, прополоскати рот, при можливості, прийняти душ.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 xml:space="preserve">4.6. Про </w:t>
      </w:r>
      <w:proofErr w:type="gramStart"/>
      <w:r w:rsidRPr="00543C32">
        <w:rPr>
          <w:sz w:val="24"/>
          <w:szCs w:val="24"/>
        </w:rPr>
        <w:t>вс</w:t>
      </w:r>
      <w:proofErr w:type="gramEnd"/>
      <w:r w:rsidRPr="00543C32">
        <w:rPr>
          <w:sz w:val="24"/>
          <w:szCs w:val="24"/>
        </w:rPr>
        <w:t>і недоліки, які мали місце в роботі, доповісти керівникові робіт.</w:t>
      </w:r>
    </w:p>
    <w:p w:rsidR="001E0D0C" w:rsidRPr="001E0D0C" w:rsidRDefault="001E0D0C" w:rsidP="00543C32">
      <w:pPr>
        <w:spacing w:line="360" w:lineRule="auto"/>
        <w:jc w:val="both"/>
        <w:rPr>
          <w:sz w:val="24"/>
          <w:szCs w:val="24"/>
          <w:lang w:val="en-US"/>
        </w:rPr>
      </w:pPr>
    </w:p>
    <w:p w:rsidR="00543C32" w:rsidRPr="001E0D0C" w:rsidRDefault="001E0D0C" w:rsidP="00543C32">
      <w:pPr>
        <w:spacing w:line="360" w:lineRule="auto"/>
        <w:jc w:val="both"/>
        <w:rPr>
          <w:b/>
          <w:sz w:val="24"/>
          <w:szCs w:val="24"/>
        </w:rPr>
      </w:pPr>
      <w:r w:rsidRPr="001E0D0C">
        <w:rPr>
          <w:b/>
          <w:sz w:val="24"/>
          <w:szCs w:val="24"/>
          <w:lang w:val="en-US"/>
        </w:rPr>
        <w:t>V</w:t>
      </w:r>
      <w:r w:rsidR="00543C32" w:rsidRPr="001E0D0C">
        <w:rPr>
          <w:b/>
          <w:sz w:val="24"/>
          <w:szCs w:val="24"/>
        </w:rPr>
        <w:t>. Вимоги безпеки в аварійних ситуаціях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en-US"/>
        </w:rPr>
      </w:pP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5.1. Якщо в апараті з'явився сторонній стукіт, дим, неприємний запах або щось виглядає незвично, слід негайно виключити основний вимикач живлення, а потім вийняти вилку з розетки.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 xml:space="preserve">5.2. Не допускати сторонніх </w:t>
      </w:r>
      <w:proofErr w:type="gramStart"/>
      <w:r w:rsidRPr="00543C32">
        <w:rPr>
          <w:sz w:val="24"/>
          <w:szCs w:val="24"/>
        </w:rPr>
        <w:t>осіб</w:t>
      </w:r>
      <w:proofErr w:type="gramEnd"/>
      <w:r w:rsidRPr="00543C32">
        <w:rPr>
          <w:sz w:val="24"/>
          <w:szCs w:val="24"/>
        </w:rPr>
        <w:t xml:space="preserve"> в небезпечну зону.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5.3. Повідомити про те, що сталося, керівника робі</w:t>
      </w:r>
      <w:proofErr w:type="gramStart"/>
      <w:r w:rsidRPr="00543C32">
        <w:rPr>
          <w:sz w:val="24"/>
          <w:szCs w:val="24"/>
        </w:rPr>
        <w:t>т</w:t>
      </w:r>
      <w:proofErr w:type="gramEnd"/>
      <w:r w:rsidRPr="00543C32">
        <w:rPr>
          <w:sz w:val="24"/>
          <w:szCs w:val="24"/>
        </w:rPr>
        <w:t>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5.4. Ні в якому разі не намагатись ліквідувати несправності самому.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lastRenderedPageBreak/>
        <w:t>5.5. Якщо є потерпілі, необхідно подавати їм першу медичну допомогу, при необхідності, викликати швидку медичну допомогу.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5.5.1. Надання першої допомоги при ураженні еле</w:t>
      </w:r>
      <w:r w:rsidR="001E0D0C">
        <w:rPr>
          <w:sz w:val="24"/>
          <w:szCs w:val="24"/>
        </w:rPr>
        <w:t>ктричним струмом.</w:t>
      </w:r>
      <w:r w:rsidR="001E0D0C">
        <w:rPr>
          <w:sz w:val="24"/>
          <w:szCs w:val="24"/>
          <w:lang w:val="en-US"/>
        </w:rPr>
        <w:t xml:space="preserve"> </w:t>
      </w:r>
      <w:r w:rsidRPr="00543C32">
        <w:rPr>
          <w:sz w:val="24"/>
          <w:szCs w:val="24"/>
        </w:rPr>
        <w:t xml:space="preserve">При уражені електричним струмом необхідно негайно звільнити потерпілого від </w:t>
      </w:r>
      <w:proofErr w:type="gramStart"/>
      <w:r w:rsidRPr="00543C32">
        <w:rPr>
          <w:sz w:val="24"/>
          <w:szCs w:val="24"/>
        </w:rPr>
        <w:t>д</w:t>
      </w:r>
      <w:proofErr w:type="gramEnd"/>
      <w:r w:rsidRPr="00543C32">
        <w:rPr>
          <w:sz w:val="24"/>
          <w:szCs w:val="24"/>
        </w:rPr>
        <w:t>ії електричного струму, відключивши електроустановку від джерела живлення, а при неможливості відключення - відтягнути його від струмоведучих частин за одяг або застосувавши підручний ізоляційний матеріал.</w:t>
      </w:r>
      <w:r w:rsidR="001E0D0C">
        <w:rPr>
          <w:sz w:val="24"/>
          <w:szCs w:val="24"/>
          <w:lang w:val="en-US"/>
        </w:rPr>
        <w:t xml:space="preserve"> </w:t>
      </w:r>
      <w:r w:rsidRPr="00543C32">
        <w:rPr>
          <w:sz w:val="24"/>
          <w:szCs w:val="24"/>
        </w:rPr>
        <w:t xml:space="preserve">При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</w:t>
      </w:r>
      <w:proofErr w:type="gramStart"/>
      <w:r w:rsidRPr="00543C32">
        <w:rPr>
          <w:sz w:val="24"/>
          <w:szCs w:val="24"/>
        </w:rPr>
        <w:t>св</w:t>
      </w:r>
      <w:proofErr w:type="gramEnd"/>
      <w:r w:rsidRPr="00543C32">
        <w:rPr>
          <w:sz w:val="24"/>
          <w:szCs w:val="24"/>
        </w:rPr>
        <w:t xml:space="preserve">ідчать про різке погіршення кровообігу мозку. При такому стані оживлення починати необхідно негайно,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чого викликати швидку медичну допомогу.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 xml:space="preserve">5.6. Якщо сталася пожежа, викликати пожежну частину і приступити </w:t>
      </w:r>
      <w:proofErr w:type="gramStart"/>
      <w:r w:rsidRPr="00543C32">
        <w:rPr>
          <w:sz w:val="24"/>
          <w:szCs w:val="24"/>
        </w:rPr>
        <w:t>до гас</w:t>
      </w:r>
      <w:proofErr w:type="gramEnd"/>
      <w:r w:rsidRPr="00543C32">
        <w:rPr>
          <w:sz w:val="24"/>
          <w:szCs w:val="24"/>
        </w:rPr>
        <w:t>іння пожежі наявними засобами пожежогасіння.</w:t>
      </w:r>
    </w:p>
    <w:p w:rsidR="00A0677A" w:rsidRPr="00543C32" w:rsidRDefault="00543C32" w:rsidP="00543C32">
      <w:pPr>
        <w:spacing w:line="360" w:lineRule="auto"/>
        <w:jc w:val="both"/>
        <w:rPr>
          <w:sz w:val="24"/>
          <w:szCs w:val="24"/>
        </w:rPr>
      </w:pPr>
      <w:r w:rsidRPr="00543C32">
        <w:rPr>
          <w:sz w:val="24"/>
          <w:szCs w:val="24"/>
        </w:rPr>
        <w:t>5.7. В усіх випадках виконувати вказівки керівника робіт по усуненню небезпечної ситуації.</w:t>
      </w:r>
    </w:p>
    <w:p w:rsidR="00A0677A" w:rsidRPr="00543C32" w:rsidRDefault="00A0677A" w:rsidP="00543C32">
      <w:pPr>
        <w:spacing w:line="360" w:lineRule="auto"/>
        <w:rPr>
          <w:sz w:val="24"/>
          <w:szCs w:val="24"/>
        </w:rPr>
      </w:pP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Розроблено: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Заступником директора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proofErr w:type="gramStart"/>
      <w:r w:rsidRPr="00543C32">
        <w:rPr>
          <w:sz w:val="24"/>
          <w:szCs w:val="24"/>
        </w:rPr>
        <w:t>З</w:t>
      </w:r>
      <w:proofErr w:type="gramEnd"/>
      <w:r w:rsidRPr="00543C32">
        <w:rPr>
          <w:sz w:val="24"/>
          <w:szCs w:val="24"/>
        </w:rPr>
        <w:t xml:space="preserve"> адміністративно-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господарської роботи                                _________  ______________________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ідпис)             (прізвище, ініціали)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Погоджено: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Заступником директора, 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який відповідає за організацію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роботи з безпеки життєдіяльності           _________  ______________________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ідпис)             (прізвище, ініціали)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Головою комісії з питань 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охорони праці і техніки безпеки              _________  ______________________</w:t>
      </w:r>
    </w:p>
    <w:p w:rsidR="00F62927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ідпис)             (прізвище, ініціали)</w:t>
      </w:r>
    </w:p>
    <w:sectPr w:rsidR="00F62927" w:rsidRPr="00543C32" w:rsidSect="009F0CD4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32" w:rsidRDefault="00543C32">
      <w:r>
        <w:separator/>
      </w:r>
    </w:p>
  </w:endnote>
  <w:endnote w:type="continuationSeparator" w:id="1">
    <w:p w:rsidR="00543C32" w:rsidRDefault="0054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32" w:rsidRDefault="000643BB" w:rsidP="00011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43C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3C32" w:rsidRDefault="00543C32" w:rsidP="00A01A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32" w:rsidRDefault="000643BB" w:rsidP="00011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43C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698">
      <w:rPr>
        <w:rStyle w:val="a4"/>
        <w:noProof/>
      </w:rPr>
      <w:t>4</w:t>
    </w:r>
    <w:r>
      <w:rPr>
        <w:rStyle w:val="a4"/>
      </w:rPr>
      <w:fldChar w:fldCharType="end"/>
    </w:r>
  </w:p>
  <w:p w:rsidR="00543C32" w:rsidRDefault="00543C32" w:rsidP="00A01A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32" w:rsidRDefault="00543C32">
      <w:r>
        <w:separator/>
      </w:r>
    </w:p>
  </w:footnote>
  <w:footnote w:type="continuationSeparator" w:id="1">
    <w:p w:rsidR="00543C32" w:rsidRDefault="00543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A8F682"/>
    <w:lvl w:ilvl="0">
      <w:numFmt w:val="bullet"/>
      <w:lvlText w:val="*"/>
      <w:lvlJc w:val="left"/>
    </w:lvl>
  </w:abstractNum>
  <w:abstractNum w:abstractNumId="1">
    <w:nsid w:val="03C973A5"/>
    <w:multiLevelType w:val="hybridMultilevel"/>
    <w:tmpl w:val="8ABAA834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BD7687"/>
    <w:multiLevelType w:val="hybridMultilevel"/>
    <w:tmpl w:val="C3EAA17E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E41E3"/>
    <w:multiLevelType w:val="hybridMultilevel"/>
    <w:tmpl w:val="DC30DEF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9A6B20"/>
    <w:multiLevelType w:val="hybridMultilevel"/>
    <w:tmpl w:val="12906520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570525"/>
    <w:multiLevelType w:val="hybridMultilevel"/>
    <w:tmpl w:val="08C60DA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2291CA5"/>
    <w:multiLevelType w:val="hybridMultilevel"/>
    <w:tmpl w:val="54302A7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950831"/>
    <w:multiLevelType w:val="singleLevel"/>
    <w:tmpl w:val="F6BC1316"/>
    <w:lvl w:ilvl="0">
      <w:start w:val="8"/>
      <w:numFmt w:val="decimal"/>
      <w:lvlText w:val="1.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8">
    <w:nsid w:val="3B9E532E"/>
    <w:multiLevelType w:val="singleLevel"/>
    <w:tmpl w:val="9290451C"/>
    <w:lvl w:ilvl="0">
      <w:start w:val="5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3E551019"/>
    <w:multiLevelType w:val="singleLevel"/>
    <w:tmpl w:val="8F9A68CA"/>
    <w:lvl w:ilvl="0">
      <w:start w:val="5"/>
      <w:numFmt w:val="decimal"/>
      <w:lvlText w:val="1.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0">
    <w:nsid w:val="495F184D"/>
    <w:multiLevelType w:val="singleLevel"/>
    <w:tmpl w:val="F7D41BE4"/>
    <w:lvl w:ilvl="0">
      <w:start w:val="3"/>
      <w:numFmt w:val="decimal"/>
      <w:lvlText w:val="3.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1">
    <w:nsid w:val="4F813DE3"/>
    <w:multiLevelType w:val="hybridMultilevel"/>
    <w:tmpl w:val="FC7CB30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922B75"/>
    <w:multiLevelType w:val="singleLevel"/>
    <w:tmpl w:val="B09CCA06"/>
    <w:lvl w:ilvl="0">
      <w:start w:val="13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59C63EBA"/>
    <w:multiLevelType w:val="hybridMultilevel"/>
    <w:tmpl w:val="57B638E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BE72F2"/>
    <w:multiLevelType w:val="hybridMultilevel"/>
    <w:tmpl w:val="0B5E7C94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AB0F2B"/>
    <w:multiLevelType w:val="hybridMultilevel"/>
    <w:tmpl w:val="38B006B0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781E03"/>
    <w:multiLevelType w:val="singleLevel"/>
    <w:tmpl w:val="3D60F260"/>
    <w:lvl w:ilvl="0">
      <w:start w:val="2"/>
      <w:numFmt w:val="decimal"/>
      <w:lvlText w:val="5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7">
    <w:nsid w:val="791D1D4B"/>
    <w:multiLevelType w:val="hybridMultilevel"/>
    <w:tmpl w:val="1A885888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5"/>
  </w:num>
  <w:num w:numId="18">
    <w:abstractNumId w:val="11"/>
  </w:num>
  <w:num w:numId="19">
    <w:abstractNumId w:val="4"/>
  </w:num>
  <w:num w:numId="20">
    <w:abstractNumId w:val="15"/>
  </w:num>
  <w:num w:numId="21">
    <w:abstractNumId w:val="2"/>
  </w:num>
  <w:num w:numId="22">
    <w:abstractNumId w:val="1"/>
  </w:num>
  <w:num w:numId="23">
    <w:abstractNumId w:val="6"/>
  </w:num>
  <w:num w:numId="24">
    <w:abstractNumId w:val="17"/>
  </w:num>
  <w:num w:numId="25">
    <w:abstractNumId w:val="14"/>
  </w:num>
  <w:num w:numId="26">
    <w:abstractNumId w:val="1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927"/>
    <w:rsid w:val="00011560"/>
    <w:rsid w:val="00036895"/>
    <w:rsid w:val="00043C4E"/>
    <w:rsid w:val="000540E3"/>
    <w:rsid w:val="000643BB"/>
    <w:rsid w:val="000C59BB"/>
    <w:rsid w:val="00190E79"/>
    <w:rsid w:val="001E0D0C"/>
    <w:rsid w:val="0022264A"/>
    <w:rsid w:val="004F69AC"/>
    <w:rsid w:val="00543C32"/>
    <w:rsid w:val="005A5E1B"/>
    <w:rsid w:val="009F0CD4"/>
    <w:rsid w:val="00A01A02"/>
    <w:rsid w:val="00A0677A"/>
    <w:rsid w:val="00C64698"/>
    <w:rsid w:val="00E56775"/>
    <w:rsid w:val="00F6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927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1A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1A02"/>
  </w:style>
  <w:style w:type="paragraph" w:styleId="a5">
    <w:name w:val="Normal (Web)"/>
    <w:basedOn w:val="a"/>
    <w:uiPriority w:val="99"/>
    <w:unhideWhenUsed/>
    <w:rsid w:val="00543C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543C32"/>
  </w:style>
  <w:style w:type="character" w:styleId="a6">
    <w:name w:val="Emphasis"/>
    <w:basedOn w:val="a0"/>
    <w:qFormat/>
    <w:rsid w:val="00543C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B63B-26EA-4EC3-8132-2D3BE58D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1625</Words>
  <Characters>10759</Characters>
  <Application>Microsoft Office Word</Application>
  <DocSecurity>0</DocSecurity>
  <Lines>89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Самофал</dc:creator>
  <cp:keywords/>
  <cp:lastModifiedBy>Викладач_1</cp:lastModifiedBy>
  <cp:revision>3</cp:revision>
  <dcterms:created xsi:type="dcterms:W3CDTF">2013-01-28T11:27:00Z</dcterms:created>
  <dcterms:modified xsi:type="dcterms:W3CDTF">2013-01-28T12:37:00Z</dcterms:modified>
</cp:coreProperties>
</file>